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015FB" w14:textId="77777777" w:rsidR="00F5439A" w:rsidRDefault="00F5439A" w:rsidP="00F5439A">
      <w:pPr>
        <w:spacing w:after="120" w:line="240" w:lineRule="auto"/>
        <w:jc w:val="center"/>
        <w:rPr>
          <w:sz w:val="32"/>
          <w:szCs w:val="32"/>
        </w:rPr>
      </w:pPr>
    </w:p>
    <w:p w14:paraId="1C481866" w14:textId="77777777" w:rsidR="00D40982" w:rsidRPr="00F5439A" w:rsidRDefault="00F5439A" w:rsidP="00F5439A">
      <w:pPr>
        <w:spacing w:after="120" w:line="240" w:lineRule="auto"/>
        <w:jc w:val="center"/>
        <w:rPr>
          <w:b/>
          <w:sz w:val="32"/>
          <w:szCs w:val="32"/>
          <w:u w:val="single"/>
        </w:rPr>
      </w:pPr>
      <w:r w:rsidRPr="00F5439A">
        <w:rPr>
          <w:b/>
          <w:sz w:val="32"/>
          <w:szCs w:val="32"/>
          <w:u w:val="single"/>
        </w:rPr>
        <w:t>Patient Participation Group</w:t>
      </w:r>
    </w:p>
    <w:p w14:paraId="14DCCF35" w14:textId="116CEB14" w:rsidR="00F5439A" w:rsidRPr="00F5439A" w:rsidRDefault="00F5439A" w:rsidP="00F5439A">
      <w:pPr>
        <w:spacing w:after="120" w:line="240" w:lineRule="auto"/>
        <w:jc w:val="center"/>
        <w:rPr>
          <w:b/>
          <w:sz w:val="32"/>
          <w:szCs w:val="32"/>
          <w:u w:val="single"/>
        </w:rPr>
      </w:pPr>
      <w:r w:rsidRPr="00F5439A">
        <w:rPr>
          <w:b/>
          <w:sz w:val="32"/>
          <w:szCs w:val="32"/>
          <w:u w:val="single"/>
        </w:rPr>
        <w:t>Agenda</w:t>
      </w:r>
      <w:r w:rsidR="00A7456D">
        <w:rPr>
          <w:b/>
          <w:sz w:val="32"/>
          <w:szCs w:val="32"/>
          <w:u w:val="single"/>
        </w:rPr>
        <w:t xml:space="preserve"> for MS Teams Meeting</w:t>
      </w:r>
    </w:p>
    <w:p w14:paraId="7605E909" w14:textId="0483D526" w:rsidR="00F5439A" w:rsidRPr="00F5439A" w:rsidRDefault="00825B3A" w:rsidP="00A7456D">
      <w:pPr>
        <w:spacing w:after="120" w:line="240" w:lineRule="auto"/>
        <w:jc w:val="center"/>
        <w:rPr>
          <w:b/>
          <w:sz w:val="32"/>
          <w:szCs w:val="32"/>
          <w:u w:val="single"/>
        </w:rPr>
      </w:pPr>
      <w:r>
        <w:rPr>
          <w:b/>
          <w:sz w:val="32"/>
          <w:szCs w:val="32"/>
          <w:u w:val="single"/>
        </w:rPr>
        <w:t xml:space="preserve">Thursday </w:t>
      </w:r>
      <w:r w:rsidR="00565389">
        <w:rPr>
          <w:b/>
          <w:sz w:val="32"/>
          <w:szCs w:val="32"/>
          <w:u w:val="single"/>
        </w:rPr>
        <w:t>12</w:t>
      </w:r>
      <w:r w:rsidR="00565389" w:rsidRPr="00565389">
        <w:rPr>
          <w:b/>
          <w:sz w:val="32"/>
          <w:szCs w:val="32"/>
          <w:u w:val="single"/>
          <w:vertAlign w:val="superscript"/>
        </w:rPr>
        <w:t>th</w:t>
      </w:r>
      <w:r w:rsidR="00565389">
        <w:rPr>
          <w:b/>
          <w:sz w:val="32"/>
          <w:szCs w:val="32"/>
          <w:u w:val="single"/>
        </w:rPr>
        <w:t xml:space="preserve"> November</w:t>
      </w:r>
      <w:r>
        <w:rPr>
          <w:b/>
          <w:sz w:val="32"/>
          <w:szCs w:val="32"/>
          <w:u w:val="single"/>
        </w:rPr>
        <w:t xml:space="preserve"> 2020 at 6.30pm</w:t>
      </w:r>
    </w:p>
    <w:p w14:paraId="5BC9F4BB" w14:textId="6E47E293" w:rsidR="00F5439A" w:rsidRDefault="00F5439A" w:rsidP="00F5439A">
      <w:pPr>
        <w:spacing w:after="120" w:line="240" w:lineRule="auto"/>
        <w:rPr>
          <w:b/>
          <w:sz w:val="24"/>
          <w:szCs w:val="24"/>
          <w:u w:val="single"/>
        </w:rPr>
      </w:pPr>
    </w:p>
    <w:p w14:paraId="56CC0DD3" w14:textId="77777777" w:rsidR="004148C8" w:rsidRDefault="004148C8" w:rsidP="00F5439A">
      <w:pPr>
        <w:spacing w:after="120" w:line="240" w:lineRule="auto"/>
        <w:rPr>
          <w:b/>
          <w:sz w:val="24"/>
          <w:szCs w:val="24"/>
          <w:u w:val="single"/>
        </w:rPr>
      </w:pPr>
    </w:p>
    <w:p w14:paraId="5D3E8CEE" w14:textId="77777777" w:rsidR="00ED7131" w:rsidRDefault="00ED7131" w:rsidP="00ED7131">
      <w:pPr>
        <w:pStyle w:val="ListParagraph"/>
        <w:numPr>
          <w:ilvl w:val="0"/>
          <w:numId w:val="1"/>
        </w:numPr>
        <w:spacing w:after="120" w:line="480" w:lineRule="auto"/>
        <w:rPr>
          <w:sz w:val="24"/>
          <w:szCs w:val="24"/>
        </w:rPr>
      </w:pPr>
      <w:r>
        <w:rPr>
          <w:sz w:val="24"/>
          <w:szCs w:val="24"/>
        </w:rPr>
        <w:t>Apologies</w:t>
      </w:r>
    </w:p>
    <w:p w14:paraId="43B180D2" w14:textId="77777777" w:rsidR="00ED7131" w:rsidRDefault="00ED7131" w:rsidP="00ED7131">
      <w:pPr>
        <w:pStyle w:val="ListParagraph"/>
        <w:numPr>
          <w:ilvl w:val="0"/>
          <w:numId w:val="1"/>
        </w:numPr>
        <w:spacing w:after="120" w:line="480" w:lineRule="auto"/>
        <w:rPr>
          <w:sz w:val="24"/>
          <w:szCs w:val="24"/>
        </w:rPr>
      </w:pPr>
      <w:r>
        <w:rPr>
          <w:sz w:val="24"/>
          <w:szCs w:val="24"/>
        </w:rPr>
        <w:t>Minutes of the last meeting</w:t>
      </w:r>
    </w:p>
    <w:p w14:paraId="0BA7C385" w14:textId="77777777" w:rsidR="00ED7131" w:rsidRDefault="00ED7131" w:rsidP="00ED7131">
      <w:pPr>
        <w:pStyle w:val="ListParagraph"/>
        <w:numPr>
          <w:ilvl w:val="0"/>
          <w:numId w:val="1"/>
        </w:numPr>
        <w:spacing w:after="120" w:line="480" w:lineRule="auto"/>
        <w:rPr>
          <w:sz w:val="24"/>
          <w:szCs w:val="24"/>
        </w:rPr>
      </w:pPr>
      <w:r>
        <w:rPr>
          <w:sz w:val="24"/>
          <w:szCs w:val="24"/>
        </w:rPr>
        <w:t>Round up of flu clinics / Practice Update from Paul</w:t>
      </w:r>
    </w:p>
    <w:p w14:paraId="3E0486E1" w14:textId="77777777" w:rsidR="00ED7131" w:rsidRDefault="00ED7131" w:rsidP="00ED7131">
      <w:pPr>
        <w:pStyle w:val="ListParagraph"/>
        <w:numPr>
          <w:ilvl w:val="0"/>
          <w:numId w:val="1"/>
        </w:numPr>
        <w:spacing w:after="120" w:line="480" w:lineRule="auto"/>
        <w:rPr>
          <w:sz w:val="24"/>
          <w:szCs w:val="24"/>
        </w:rPr>
      </w:pPr>
      <w:r>
        <w:rPr>
          <w:sz w:val="24"/>
          <w:szCs w:val="24"/>
        </w:rPr>
        <w:t>Speakers for future meetings for 2021</w:t>
      </w:r>
    </w:p>
    <w:p w14:paraId="4EB73D1B" w14:textId="77777777" w:rsidR="00ED7131" w:rsidRDefault="00ED7131" w:rsidP="00ED7131">
      <w:pPr>
        <w:pStyle w:val="ListParagraph"/>
        <w:numPr>
          <w:ilvl w:val="0"/>
          <w:numId w:val="1"/>
        </w:numPr>
        <w:spacing w:after="120" w:line="480" w:lineRule="auto"/>
        <w:rPr>
          <w:sz w:val="24"/>
          <w:szCs w:val="24"/>
        </w:rPr>
      </w:pPr>
      <w:r>
        <w:rPr>
          <w:sz w:val="24"/>
          <w:szCs w:val="24"/>
        </w:rPr>
        <w:t>Speakers for today:</w:t>
      </w:r>
    </w:p>
    <w:p w14:paraId="66B006B4" w14:textId="77777777" w:rsidR="00ED7131" w:rsidRDefault="00ED7131" w:rsidP="00ED7131">
      <w:pPr>
        <w:pStyle w:val="ListParagraph"/>
        <w:numPr>
          <w:ilvl w:val="1"/>
          <w:numId w:val="1"/>
        </w:numPr>
        <w:spacing w:after="120" w:line="480" w:lineRule="auto"/>
        <w:rPr>
          <w:sz w:val="24"/>
          <w:szCs w:val="24"/>
        </w:rPr>
      </w:pPr>
      <w:r>
        <w:rPr>
          <w:sz w:val="24"/>
          <w:szCs w:val="24"/>
        </w:rPr>
        <w:t>Anne-Marie Morrison – Living Well Sefton</w:t>
      </w:r>
    </w:p>
    <w:p w14:paraId="09FE15B0" w14:textId="77777777" w:rsidR="00ED7131" w:rsidRDefault="00ED7131" w:rsidP="00ED7131">
      <w:pPr>
        <w:pStyle w:val="ListParagraph"/>
        <w:numPr>
          <w:ilvl w:val="1"/>
          <w:numId w:val="1"/>
        </w:numPr>
        <w:spacing w:after="120" w:line="480" w:lineRule="auto"/>
        <w:rPr>
          <w:sz w:val="24"/>
          <w:szCs w:val="24"/>
        </w:rPr>
      </w:pPr>
      <w:r>
        <w:rPr>
          <w:sz w:val="24"/>
          <w:szCs w:val="24"/>
        </w:rPr>
        <w:t>Joan Green – Ainsdale Churches Together</w:t>
      </w:r>
    </w:p>
    <w:p w14:paraId="639E6310" w14:textId="55633095" w:rsidR="00036263" w:rsidRPr="00ED7131" w:rsidRDefault="00ED7131" w:rsidP="00ED7131">
      <w:pPr>
        <w:pStyle w:val="ListParagraph"/>
        <w:numPr>
          <w:ilvl w:val="0"/>
          <w:numId w:val="1"/>
        </w:numPr>
        <w:spacing w:after="120" w:line="480" w:lineRule="auto"/>
        <w:rPr>
          <w:sz w:val="24"/>
          <w:szCs w:val="24"/>
        </w:rPr>
      </w:pPr>
      <w:r>
        <w:rPr>
          <w:sz w:val="24"/>
          <w:szCs w:val="24"/>
        </w:rPr>
        <w:t>Any Other Business</w:t>
      </w:r>
    </w:p>
    <w:p w14:paraId="1659E207" w14:textId="77777777" w:rsidR="00036263" w:rsidRDefault="00036263">
      <w:pPr>
        <w:rPr>
          <w:sz w:val="24"/>
          <w:szCs w:val="24"/>
        </w:rPr>
      </w:pPr>
      <w:r>
        <w:rPr>
          <w:sz w:val="24"/>
          <w:szCs w:val="24"/>
        </w:rPr>
        <w:br w:type="page"/>
      </w:r>
    </w:p>
    <w:p w14:paraId="52DF49C2" w14:textId="6C444827" w:rsidR="00C82C7F" w:rsidRPr="00565389" w:rsidRDefault="00FF1DA6" w:rsidP="00036263">
      <w:pPr>
        <w:spacing w:after="120" w:line="480" w:lineRule="auto"/>
        <w:rPr>
          <w:b/>
          <w:bCs/>
          <w:i/>
          <w:iCs/>
          <w:sz w:val="24"/>
          <w:szCs w:val="24"/>
        </w:rPr>
      </w:pPr>
      <w:r w:rsidRPr="00565389">
        <w:rPr>
          <w:b/>
          <w:bCs/>
          <w:i/>
          <w:iCs/>
          <w:sz w:val="24"/>
          <w:szCs w:val="24"/>
        </w:rPr>
        <w:lastRenderedPageBreak/>
        <w:t>Minutes</w:t>
      </w:r>
    </w:p>
    <w:p w14:paraId="65B11467" w14:textId="7B2A26E2" w:rsidR="00AC4C77" w:rsidRDefault="00AC4C77" w:rsidP="00565389">
      <w:pPr>
        <w:pStyle w:val="ListParagraph"/>
        <w:numPr>
          <w:ilvl w:val="0"/>
          <w:numId w:val="5"/>
        </w:numPr>
        <w:spacing w:after="120" w:line="240" w:lineRule="auto"/>
        <w:rPr>
          <w:sz w:val="24"/>
          <w:szCs w:val="24"/>
        </w:rPr>
      </w:pPr>
      <w:r w:rsidRPr="00AC4C77">
        <w:rPr>
          <w:sz w:val="24"/>
          <w:szCs w:val="24"/>
        </w:rPr>
        <w:t xml:space="preserve">Apologies from </w:t>
      </w:r>
      <w:r w:rsidR="00DF566C">
        <w:rPr>
          <w:sz w:val="24"/>
          <w:szCs w:val="24"/>
        </w:rPr>
        <w:t>Roger Grand, Joan D</w:t>
      </w:r>
      <w:r w:rsidR="00D22EC4">
        <w:rPr>
          <w:sz w:val="24"/>
          <w:szCs w:val="24"/>
        </w:rPr>
        <w:t>uckworth</w:t>
      </w:r>
      <w:r w:rsidR="00DF566C">
        <w:rPr>
          <w:sz w:val="24"/>
          <w:szCs w:val="24"/>
        </w:rPr>
        <w:t xml:space="preserve">, </w:t>
      </w:r>
      <w:r w:rsidR="00D22EC4">
        <w:rPr>
          <w:sz w:val="24"/>
          <w:szCs w:val="24"/>
        </w:rPr>
        <w:t>Roger Exley, Ken Lowe,</w:t>
      </w:r>
      <w:r w:rsidR="00DF566C">
        <w:rPr>
          <w:sz w:val="24"/>
          <w:szCs w:val="24"/>
        </w:rPr>
        <w:t xml:space="preserve"> Ian Watson</w:t>
      </w:r>
    </w:p>
    <w:p w14:paraId="1B229AB3" w14:textId="7C94F7E2" w:rsidR="00D22EC4" w:rsidRDefault="00D22EC4" w:rsidP="00565389">
      <w:pPr>
        <w:pStyle w:val="ListParagraph"/>
        <w:spacing w:after="120" w:line="240" w:lineRule="auto"/>
        <w:rPr>
          <w:sz w:val="24"/>
          <w:szCs w:val="24"/>
        </w:rPr>
      </w:pPr>
      <w:r>
        <w:rPr>
          <w:sz w:val="24"/>
          <w:szCs w:val="24"/>
        </w:rPr>
        <w:t>HG also noted that Barbara Jones has asked to step away from the group at this time.  HG had sent an e-mail to Barbara thanking her for her hard work and input over the years.</w:t>
      </w:r>
    </w:p>
    <w:p w14:paraId="124E9D7A" w14:textId="77777777" w:rsidR="00565389" w:rsidRDefault="00565389" w:rsidP="00565389">
      <w:pPr>
        <w:pStyle w:val="ListParagraph"/>
        <w:spacing w:after="120" w:line="240" w:lineRule="auto"/>
        <w:rPr>
          <w:sz w:val="24"/>
          <w:szCs w:val="24"/>
        </w:rPr>
      </w:pPr>
    </w:p>
    <w:p w14:paraId="032ED4A3" w14:textId="3C0B231B" w:rsidR="00AC4C77" w:rsidRPr="00ED7131" w:rsidRDefault="00ED7131" w:rsidP="00565389">
      <w:pPr>
        <w:pStyle w:val="ListParagraph"/>
        <w:numPr>
          <w:ilvl w:val="0"/>
          <w:numId w:val="5"/>
        </w:numPr>
        <w:spacing w:after="120" w:line="240" w:lineRule="auto"/>
        <w:rPr>
          <w:sz w:val="24"/>
          <w:szCs w:val="24"/>
        </w:rPr>
      </w:pPr>
      <w:r w:rsidRPr="00ED7131">
        <w:rPr>
          <w:sz w:val="24"/>
          <w:szCs w:val="24"/>
        </w:rPr>
        <w:t xml:space="preserve">Minutes of the last meeting had been circulated - </w:t>
      </w:r>
      <w:r>
        <w:rPr>
          <w:sz w:val="24"/>
          <w:szCs w:val="24"/>
        </w:rPr>
        <w:t>t</w:t>
      </w:r>
      <w:r w:rsidR="00AC4C77" w:rsidRPr="00ED7131">
        <w:rPr>
          <w:sz w:val="24"/>
          <w:szCs w:val="24"/>
        </w:rPr>
        <w:t>here were no matters arising.</w:t>
      </w:r>
    </w:p>
    <w:p w14:paraId="1A14A602" w14:textId="77777777" w:rsidR="00565389" w:rsidRDefault="00565389" w:rsidP="00565389">
      <w:pPr>
        <w:pStyle w:val="ListParagraph"/>
        <w:spacing w:after="120" w:line="240" w:lineRule="auto"/>
        <w:rPr>
          <w:sz w:val="24"/>
          <w:szCs w:val="24"/>
        </w:rPr>
      </w:pPr>
    </w:p>
    <w:p w14:paraId="7007387D" w14:textId="48E9763B" w:rsidR="00AC4C77" w:rsidRDefault="00ED7131" w:rsidP="00565389">
      <w:pPr>
        <w:pStyle w:val="ListParagraph"/>
        <w:numPr>
          <w:ilvl w:val="0"/>
          <w:numId w:val="5"/>
        </w:numPr>
        <w:spacing w:after="120" w:line="240" w:lineRule="auto"/>
        <w:rPr>
          <w:sz w:val="24"/>
          <w:szCs w:val="24"/>
        </w:rPr>
      </w:pPr>
      <w:r>
        <w:rPr>
          <w:sz w:val="24"/>
          <w:szCs w:val="24"/>
        </w:rPr>
        <w:t>P</w:t>
      </w:r>
      <w:r w:rsidR="00565389">
        <w:rPr>
          <w:sz w:val="24"/>
          <w:szCs w:val="24"/>
        </w:rPr>
        <w:t>A</w:t>
      </w:r>
      <w:r>
        <w:rPr>
          <w:sz w:val="24"/>
          <w:szCs w:val="24"/>
        </w:rPr>
        <w:t xml:space="preserve"> gave a brief update on the practice and the success of the flu clinics.  He then needed to leave the meeting to attend a webinar regarding the logistics of the COVID-19 vaccine that had recently been reported in the media as being ready for roll-out to the public.  HG offered if there was any support that PA needs from PPG members similar to the help that was made for the flu clinics, then this could be looked at.</w:t>
      </w:r>
    </w:p>
    <w:p w14:paraId="4FA1A27D" w14:textId="77777777" w:rsidR="00565389" w:rsidRDefault="00565389" w:rsidP="00565389">
      <w:pPr>
        <w:pStyle w:val="ListParagraph"/>
        <w:spacing w:after="120" w:line="240" w:lineRule="auto"/>
        <w:rPr>
          <w:sz w:val="24"/>
          <w:szCs w:val="24"/>
        </w:rPr>
      </w:pPr>
    </w:p>
    <w:p w14:paraId="7EDCC5B0" w14:textId="3F698F0C" w:rsidR="00FF1DA6" w:rsidRDefault="00ED7131" w:rsidP="00565389">
      <w:pPr>
        <w:pStyle w:val="ListParagraph"/>
        <w:numPr>
          <w:ilvl w:val="0"/>
          <w:numId w:val="5"/>
        </w:numPr>
        <w:spacing w:after="120" w:line="240" w:lineRule="auto"/>
        <w:rPr>
          <w:sz w:val="24"/>
          <w:szCs w:val="24"/>
        </w:rPr>
      </w:pPr>
      <w:r>
        <w:rPr>
          <w:sz w:val="24"/>
          <w:szCs w:val="24"/>
        </w:rPr>
        <w:t>HG reported that Liverpool Heart and Chest Hospital (LHCH) would be interested in making another (virtual) presentation to the group and groups from the wider PCN at some point during 2021.  PA confirmed he would be able to help raise awareness to other PCN’s members PPGs to get more people at a virtual event.</w:t>
      </w:r>
    </w:p>
    <w:p w14:paraId="5FF8C75B" w14:textId="77777777" w:rsidR="00565389" w:rsidRDefault="00565389" w:rsidP="00565389">
      <w:pPr>
        <w:pStyle w:val="ListParagraph"/>
        <w:spacing w:after="120" w:line="240" w:lineRule="auto"/>
        <w:rPr>
          <w:sz w:val="24"/>
          <w:szCs w:val="24"/>
        </w:rPr>
      </w:pPr>
    </w:p>
    <w:p w14:paraId="3EA15DB3" w14:textId="06E37B2B" w:rsidR="00ED7131" w:rsidRDefault="00ED7131" w:rsidP="00565389">
      <w:pPr>
        <w:pStyle w:val="ListParagraph"/>
        <w:numPr>
          <w:ilvl w:val="0"/>
          <w:numId w:val="5"/>
        </w:numPr>
        <w:spacing w:after="120" w:line="240" w:lineRule="auto"/>
        <w:rPr>
          <w:sz w:val="24"/>
          <w:szCs w:val="24"/>
        </w:rPr>
      </w:pPr>
      <w:r>
        <w:rPr>
          <w:sz w:val="24"/>
          <w:szCs w:val="24"/>
        </w:rPr>
        <w:t>Anne-Marie and Nadine from Living Well Sefton gave a talk about the Men’s Mental Health support group that is in Sefton; along with an update of the social prescribing work that Nadine has undertaken in the last year.</w:t>
      </w:r>
    </w:p>
    <w:p w14:paraId="7191FC8C" w14:textId="47A7B93F" w:rsidR="00ED7131" w:rsidRDefault="00ED7131" w:rsidP="00565389">
      <w:pPr>
        <w:pStyle w:val="ListParagraph"/>
        <w:spacing w:after="120" w:line="240" w:lineRule="auto"/>
        <w:rPr>
          <w:sz w:val="24"/>
          <w:szCs w:val="24"/>
        </w:rPr>
      </w:pPr>
      <w:r>
        <w:rPr>
          <w:sz w:val="24"/>
          <w:szCs w:val="24"/>
        </w:rPr>
        <w:t xml:space="preserve">Joan Green from Churches Together Ainsdale talked about the work that she and fellow volunteers had been due to start helping children get </w:t>
      </w:r>
      <w:r w:rsidR="00B347DF">
        <w:rPr>
          <w:sz w:val="24"/>
          <w:szCs w:val="24"/>
        </w:rPr>
        <w:t>meals during school holidays; and how that had evolved during COVID-19.  She also talked about the Christmas hampers that the group are helping to give to those families in need in December.</w:t>
      </w:r>
    </w:p>
    <w:p w14:paraId="5A2E43D9" w14:textId="77777777" w:rsidR="00B347DF" w:rsidRPr="00FF1DA6" w:rsidRDefault="00B347DF" w:rsidP="00565389">
      <w:pPr>
        <w:pStyle w:val="ListParagraph"/>
        <w:spacing w:after="120" w:line="240" w:lineRule="auto"/>
        <w:rPr>
          <w:sz w:val="24"/>
          <w:szCs w:val="24"/>
        </w:rPr>
      </w:pPr>
    </w:p>
    <w:p w14:paraId="776EAACF" w14:textId="2BCD8FCB" w:rsidR="00FF1DA6" w:rsidRPr="00ED7131" w:rsidRDefault="00FF1DA6" w:rsidP="00565389">
      <w:pPr>
        <w:pStyle w:val="ListParagraph"/>
        <w:numPr>
          <w:ilvl w:val="0"/>
          <w:numId w:val="5"/>
        </w:numPr>
        <w:spacing w:after="120" w:line="240" w:lineRule="auto"/>
        <w:rPr>
          <w:sz w:val="24"/>
          <w:szCs w:val="24"/>
        </w:rPr>
      </w:pPr>
      <w:r>
        <w:rPr>
          <w:sz w:val="24"/>
          <w:szCs w:val="24"/>
        </w:rPr>
        <w:t>AOB</w:t>
      </w:r>
      <w:r w:rsidR="00ED7131">
        <w:rPr>
          <w:sz w:val="24"/>
          <w:szCs w:val="24"/>
        </w:rPr>
        <w:t xml:space="preserve"> – HG stated she would circulate information from both Living Well Sefton and Joan Green when it had been forwarded to her.</w:t>
      </w:r>
    </w:p>
    <w:sectPr w:rsidR="00FF1DA6" w:rsidRPr="00ED7131" w:rsidSect="00F5439A">
      <w:headerReference w:type="default" r:id="rId7"/>
      <w:pgSz w:w="11906" w:h="16838" w:code="9"/>
      <w:pgMar w:top="141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4608" w14:textId="77777777" w:rsidR="008F18A9" w:rsidRDefault="008F18A9" w:rsidP="00F5439A">
      <w:pPr>
        <w:spacing w:after="0" w:line="240" w:lineRule="auto"/>
      </w:pPr>
      <w:r>
        <w:separator/>
      </w:r>
    </w:p>
  </w:endnote>
  <w:endnote w:type="continuationSeparator" w:id="0">
    <w:p w14:paraId="7FFBB475" w14:textId="77777777" w:rsidR="008F18A9" w:rsidRDefault="008F18A9" w:rsidP="00F5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7588" w14:textId="77777777" w:rsidR="008F18A9" w:rsidRDefault="008F18A9" w:rsidP="00F5439A">
      <w:pPr>
        <w:spacing w:after="0" w:line="240" w:lineRule="auto"/>
      </w:pPr>
      <w:r>
        <w:separator/>
      </w:r>
    </w:p>
  </w:footnote>
  <w:footnote w:type="continuationSeparator" w:id="0">
    <w:p w14:paraId="3969F410" w14:textId="77777777" w:rsidR="008F18A9" w:rsidRDefault="008F18A9" w:rsidP="00F5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AB96" w14:textId="77777777" w:rsidR="00F5439A" w:rsidRDefault="00F5439A" w:rsidP="00F5439A">
    <w:pPr>
      <w:pStyle w:val="Header"/>
      <w:jc w:val="right"/>
    </w:pPr>
    <w:r>
      <w:rPr>
        <w:noProof/>
      </w:rPr>
      <w:drawing>
        <wp:inline distT="0" distB="0" distL="0" distR="0" wp14:anchorId="0E417D7D" wp14:editId="0177CCA7">
          <wp:extent cx="3219450" cy="1323975"/>
          <wp:effectExtent l="0" t="0" r="0" b="9525"/>
          <wp:docPr id="1" name="Picture 1" descr="P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E02AC"/>
    <w:multiLevelType w:val="hybridMultilevel"/>
    <w:tmpl w:val="B2F62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17E22AD"/>
    <w:multiLevelType w:val="hybridMultilevel"/>
    <w:tmpl w:val="CD222590"/>
    <w:lvl w:ilvl="0" w:tplc="56A0975A">
      <w:start w:val="1"/>
      <w:numFmt w:val="decimal"/>
      <w:lvlText w:val="%1."/>
      <w:lvlJc w:val="left"/>
      <w:pPr>
        <w:ind w:left="720" w:hanging="360"/>
      </w:pPr>
      <w:rPr>
        <w:rFonts w:asciiTheme="minorHAnsi" w:hAnsiTheme="minorHAnsi" w:cstheme="minorHAnsi"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AA496B"/>
    <w:multiLevelType w:val="hybridMultilevel"/>
    <w:tmpl w:val="AF724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961DAF"/>
    <w:multiLevelType w:val="hybridMultilevel"/>
    <w:tmpl w:val="09705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83A50B8"/>
    <w:multiLevelType w:val="hybridMultilevel"/>
    <w:tmpl w:val="9ACACFCE"/>
    <w:lvl w:ilvl="0" w:tplc="F4FABEA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B415E74"/>
    <w:multiLevelType w:val="hybridMultilevel"/>
    <w:tmpl w:val="0414D2E2"/>
    <w:lvl w:ilvl="0" w:tplc="0809000F">
      <w:start w:val="1"/>
      <w:numFmt w:val="decimal"/>
      <w:lvlText w:val="%1."/>
      <w:lvlJc w:val="left"/>
      <w:pPr>
        <w:ind w:left="720" w:hanging="360"/>
      </w:pPr>
      <w:rPr>
        <w:rFonts w:hint="default"/>
      </w:rPr>
    </w:lvl>
    <w:lvl w:ilvl="1" w:tplc="A48ACBF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9A"/>
    <w:rsid w:val="00036263"/>
    <w:rsid w:val="00175C2F"/>
    <w:rsid w:val="00176922"/>
    <w:rsid w:val="00311F73"/>
    <w:rsid w:val="003662C3"/>
    <w:rsid w:val="00385DEA"/>
    <w:rsid w:val="004148C8"/>
    <w:rsid w:val="004C616F"/>
    <w:rsid w:val="004D6DB3"/>
    <w:rsid w:val="00565389"/>
    <w:rsid w:val="00801478"/>
    <w:rsid w:val="00825B3A"/>
    <w:rsid w:val="00873EAA"/>
    <w:rsid w:val="008F18A9"/>
    <w:rsid w:val="00A7456D"/>
    <w:rsid w:val="00AC4C77"/>
    <w:rsid w:val="00AF6A99"/>
    <w:rsid w:val="00B347DF"/>
    <w:rsid w:val="00C5242B"/>
    <w:rsid w:val="00C82C7F"/>
    <w:rsid w:val="00CC1C33"/>
    <w:rsid w:val="00D22EC4"/>
    <w:rsid w:val="00D40982"/>
    <w:rsid w:val="00D647CA"/>
    <w:rsid w:val="00DF566C"/>
    <w:rsid w:val="00DF6B33"/>
    <w:rsid w:val="00ED7131"/>
    <w:rsid w:val="00F5439A"/>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9981"/>
  <w15:chartTrackingRefBased/>
  <w15:docId w15:val="{B84B714A-B4CB-473C-AAA0-35BBB95A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39A"/>
  </w:style>
  <w:style w:type="paragraph" w:styleId="Footer">
    <w:name w:val="footer"/>
    <w:basedOn w:val="Normal"/>
    <w:link w:val="FooterChar"/>
    <w:uiPriority w:val="99"/>
    <w:unhideWhenUsed/>
    <w:rsid w:val="00F54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39A"/>
  </w:style>
  <w:style w:type="paragraph" w:styleId="ListParagraph">
    <w:name w:val="List Paragraph"/>
    <w:basedOn w:val="Normal"/>
    <w:uiPriority w:val="34"/>
    <w:qFormat/>
    <w:rsid w:val="00F5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Graham</dc:creator>
  <cp:keywords/>
  <dc:description/>
  <cp:lastModifiedBy>Helen Graham</cp:lastModifiedBy>
  <cp:revision>4</cp:revision>
  <dcterms:created xsi:type="dcterms:W3CDTF">2020-11-15T16:17:00Z</dcterms:created>
  <dcterms:modified xsi:type="dcterms:W3CDTF">2021-02-07T11:23:00Z</dcterms:modified>
</cp:coreProperties>
</file>